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Return Policy – Creative Designs by Shanny</w:t>
      </w:r>
    </w:p>
    <w:p>
      <w:r>
        <w:t>All sales are final. Each item is made to order, which means we begin creating your product as soon as your purchase is confirmed. Because of the custom nature of our products, we are unable to accept returns or exchanges.</w:t>
        <w:br/>
        <w:br/>
        <w:t>If your item arrives damaged or you receive the wrong item, please contact us within 7 days of delivery. We will gladly work with you to correct the issue and ensure your satisfaction.</w:t>
        <w:br/>
        <w:br/>
        <w:t>Thank you for choosing Creative Designs by Shanny.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